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sz w:val="19"/>
          <w:szCs w:val="19"/>
          <w:lang w:eastAsia="it-IT"/>
        </w:rPr>
        <w:drawing>
          <wp:inline distT="0" distB="0" distL="0" distR="0" wp14:anchorId="1DE3C016" wp14:editId="454CC683">
            <wp:extent cx="6120130" cy="841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ese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  <w:lang w:eastAsia="it-IT"/>
        </w:rPr>
      </w:pPr>
    </w:p>
    <w:p w:rsidR="00862FE7" w:rsidRP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62FE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"AIESEC è la più grande organizzazione universitaria al mondo interamente gestita da studenti e mira a sviluppare il potenziale dei giovani attraverso esperienze concrete in contesti multiculturali. Grazie ad un network di oltre 120 Paesi, AIESEC permette a giovani tra i 18 e i 30 anni di vivere esperienze di volontariato professionalizzante e tirocinio retribuito all'estero presso scuole, ONG e aziende.</w:t>
      </w:r>
    </w:p>
    <w:p w:rsidR="00862FE7" w:rsidRP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62FE7" w:rsidRP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62FE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Ogni anno oltre mille ragazzi italiani partono per un'esperienza internazionale con AIESEC: scegli la tua destinazione tra Colombia, Marocco, Taiwan, Serbia, Messico, Grecia, Russia e molte altre!</w:t>
      </w:r>
    </w:p>
    <w:p w:rsidR="00862FE7" w:rsidRP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62FE7" w:rsidRDefault="00862FE7" w:rsidP="00862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862FE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Vuoi scoprire di più su AIESEC? Visita il sito </w:t>
      </w:r>
      <w:hyperlink r:id="rId6" w:tgtFrame="jcrma4fqyIirWyz7ESZua1M" w:history="1">
        <w:r w:rsidRPr="00862FE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single" w:sz="6" w:space="1" w:color="880000" w:frame="1"/>
            <w:shd w:val="clear" w:color="auto" w:fill="E81222"/>
            <w:lang w:eastAsia="it-IT"/>
          </w:rPr>
          <w:t>http://www.aiesec.it/</w:t>
        </w:r>
      </w:hyperlink>
      <w:r w:rsidRPr="00862FE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 oppure contattaci alla mail </w:t>
      </w:r>
      <w:hyperlink r:id="rId7" w:history="1">
        <w:r w:rsidRPr="00862FE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it-IT"/>
          </w:rPr>
          <w:t>trieste@aiesec.net</w:t>
        </w:r>
      </w:hyperlink>
      <w:r w:rsidRPr="00862FE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"</w:t>
      </w:r>
    </w:p>
    <w:p w:rsidR="006B18AF" w:rsidRDefault="006B18A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BC6169" w:rsidRDefault="00862FE7">
      <w:pPr>
        <w:rPr>
          <w:rFonts w:ascii="Times New Roman" w:hAnsi="Times New Roman" w:cs="Times New Roman"/>
          <w:sz w:val="28"/>
          <w:szCs w:val="28"/>
        </w:rPr>
      </w:pPr>
      <w:r w:rsidRPr="00862FE7">
        <w:rPr>
          <w:rFonts w:ascii="Times New Roman" w:hAnsi="Times New Roman" w:cs="Times New Roman"/>
          <w:sz w:val="28"/>
          <w:szCs w:val="28"/>
        </w:rPr>
        <w:t xml:space="preserve">AIESEC </w:t>
      </w:r>
      <w:r>
        <w:rPr>
          <w:rFonts w:ascii="Times New Roman" w:hAnsi="Times New Roman" w:cs="Times New Roman"/>
          <w:sz w:val="28"/>
          <w:szCs w:val="28"/>
        </w:rPr>
        <w:t>offre 3 tipologie di esperienza all’estero:</w:t>
      </w:r>
    </w:p>
    <w:p w:rsidR="0041369C" w:rsidRDefault="00862FE7" w:rsidP="0041369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36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Global </w:t>
      </w:r>
      <w:proofErr w:type="spellStart"/>
      <w:r w:rsidRPr="0041369C">
        <w:rPr>
          <w:rFonts w:ascii="Times New Roman" w:hAnsi="Times New Roman" w:cs="Times New Roman"/>
          <w:b/>
          <w:i/>
          <w:sz w:val="28"/>
          <w:szCs w:val="28"/>
          <w:u w:val="single"/>
        </w:rPr>
        <w:t>Volunteer</w:t>
      </w:r>
      <w:proofErr w:type="spellEnd"/>
      <w:r w:rsidR="0041369C">
        <w:rPr>
          <w:rFonts w:ascii="Times New Roman" w:hAnsi="Times New Roman" w:cs="Times New Roman"/>
          <w:sz w:val="28"/>
          <w:szCs w:val="28"/>
        </w:rPr>
        <w:t xml:space="preserve">: Collabora con una scuola o con un’ONG. Questo tipo di esperienza ti permetterà di creare un impatto concreto sulla società, contribuendo al raggiungimento dei </w:t>
      </w:r>
      <w:proofErr w:type="spellStart"/>
      <w:r w:rsidR="0041369C" w:rsidRPr="0041369C">
        <w:rPr>
          <w:rFonts w:ascii="Times New Roman" w:hAnsi="Times New Roman" w:cs="Times New Roman"/>
          <w:i/>
          <w:sz w:val="28"/>
          <w:szCs w:val="28"/>
        </w:rPr>
        <w:t>Sustainable</w:t>
      </w:r>
      <w:proofErr w:type="spellEnd"/>
      <w:r w:rsidR="0041369C" w:rsidRPr="0041369C">
        <w:rPr>
          <w:rFonts w:ascii="Times New Roman" w:hAnsi="Times New Roman" w:cs="Times New Roman"/>
          <w:i/>
          <w:sz w:val="28"/>
          <w:szCs w:val="28"/>
        </w:rPr>
        <w:t xml:space="preserve"> Development </w:t>
      </w:r>
      <w:proofErr w:type="spellStart"/>
      <w:r w:rsidR="0041369C" w:rsidRPr="0041369C">
        <w:rPr>
          <w:rFonts w:ascii="Times New Roman" w:hAnsi="Times New Roman" w:cs="Times New Roman"/>
          <w:i/>
          <w:sz w:val="28"/>
          <w:szCs w:val="28"/>
        </w:rPr>
        <w:t>Goals</w:t>
      </w:r>
      <w:proofErr w:type="spellEnd"/>
      <w:r w:rsidR="0041369C">
        <w:rPr>
          <w:rFonts w:ascii="Times New Roman" w:hAnsi="Times New Roman" w:cs="Times New Roman"/>
          <w:sz w:val="28"/>
          <w:szCs w:val="28"/>
        </w:rPr>
        <w:t xml:space="preserve"> delle Nazioni Unite.</w:t>
      </w:r>
    </w:p>
    <w:p w:rsidR="0041369C" w:rsidRDefault="0041369C" w:rsidP="0041369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369C">
        <w:rPr>
          <w:rFonts w:ascii="Times New Roman" w:hAnsi="Times New Roman" w:cs="Times New Roman"/>
          <w:b/>
          <w:i/>
          <w:sz w:val="28"/>
          <w:szCs w:val="28"/>
          <w:u w:val="single"/>
        </w:rPr>
        <w:t>Global Talent</w:t>
      </w:r>
      <w:r w:rsidRPr="004136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Svolgi un tirocinio presso una scuola internazionale o un’azienda lavorando a contatto con persone da tutto il mondo, mettendoti in gioco in un ambiente professionale e multiculturale, per iniziare al meglio la carriera lavorativa dopo la laurea.</w:t>
      </w:r>
    </w:p>
    <w:p w:rsidR="0041369C" w:rsidRDefault="0041369C" w:rsidP="0041369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369C">
        <w:rPr>
          <w:rFonts w:ascii="Times New Roman" w:hAnsi="Times New Roman" w:cs="Times New Roman"/>
          <w:b/>
          <w:i/>
          <w:sz w:val="28"/>
          <w:szCs w:val="28"/>
          <w:u w:val="single"/>
        </w:rPr>
        <w:t>Global Entrepreneur</w:t>
      </w:r>
      <w:r w:rsidRPr="004136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Collabora con una startup per sviluppare il tuo spirito imprenditoriale all’interno di un ambiente giovane e dinamico.</w:t>
      </w:r>
    </w:p>
    <w:p w:rsidR="006B18AF" w:rsidRDefault="006B18AF" w:rsidP="006B18AF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maggiori informazioni</w:t>
      </w:r>
      <w:r w:rsidR="00DD33F5">
        <w:rPr>
          <w:rFonts w:ascii="Times New Roman" w:hAnsi="Times New Roman" w:cs="Times New Roman"/>
          <w:sz w:val="28"/>
          <w:szCs w:val="28"/>
        </w:rPr>
        <w:t xml:space="preserve"> sui vari programmi, sulle destinazioni e per iniziare il tuo percorso,</w:t>
      </w:r>
      <w:r>
        <w:rPr>
          <w:rFonts w:ascii="Times New Roman" w:hAnsi="Times New Roman" w:cs="Times New Roman"/>
          <w:sz w:val="28"/>
          <w:szCs w:val="28"/>
        </w:rPr>
        <w:t xml:space="preserve"> visita il sito </w:t>
      </w:r>
      <w:hyperlink r:id="rId8" w:history="1">
        <w:r w:rsidRPr="0088716E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https://www.aiesec.it/</w:t>
        </w:r>
      </w:hyperlink>
    </w:p>
    <w:p w:rsidR="006B18AF" w:rsidRPr="006B18AF" w:rsidRDefault="006B18AF" w:rsidP="006B18AF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6B18AF" w:rsidRPr="006B1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6AF"/>
    <w:multiLevelType w:val="hybridMultilevel"/>
    <w:tmpl w:val="6A04A3BC"/>
    <w:lvl w:ilvl="0" w:tplc="BDCA7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7"/>
    <w:rsid w:val="0041369C"/>
    <w:rsid w:val="006B18AF"/>
    <w:rsid w:val="00862FE7"/>
    <w:rsid w:val="00BC6169"/>
    <w:rsid w:val="00DD33F5"/>
    <w:rsid w:val="00E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0C87-EFBE-47E8-BFDB-5B3994A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F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esec.it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imp/dynamic.php?page=compose&amp;to=trieste%40aiesec.net&amp;popup=1','','width=820,height=610,status=1,scrollbars=yes,resizable=yes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track.io/trace/link/d315b5c86d123f4f3cd482eb7e50786030f2ebea?url=http%3A%2F%2Fwww.aiesec.it%2F&amp;userId=746586&amp;signature=098805c0e6ca31c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2</cp:revision>
  <dcterms:created xsi:type="dcterms:W3CDTF">2017-07-20T09:08:00Z</dcterms:created>
  <dcterms:modified xsi:type="dcterms:W3CDTF">2017-07-20T09:08:00Z</dcterms:modified>
</cp:coreProperties>
</file>